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82F40" w14:textId="77777777" w:rsidR="001B52D4" w:rsidRPr="0006012D" w:rsidRDefault="001B52D4" w:rsidP="001B52D4">
      <w:pPr>
        <w:jc w:val="both"/>
        <w:rPr>
          <w:b/>
          <w:bCs/>
          <w:smallCaps/>
        </w:rPr>
      </w:pPr>
      <w:r w:rsidRPr="0006012D">
        <w:rPr>
          <w:b/>
          <w:bCs/>
          <w:smallCaps/>
        </w:rPr>
        <w:t>Purpose and Scope</w:t>
      </w:r>
    </w:p>
    <w:p w14:paraId="5AD96631" w14:textId="77777777" w:rsidR="001B52D4" w:rsidRPr="0006012D" w:rsidRDefault="001B52D4" w:rsidP="001B52D4"/>
    <w:p w14:paraId="61324BA0" w14:textId="77777777" w:rsidR="001B52D4" w:rsidRPr="0006012D" w:rsidRDefault="001B52D4" w:rsidP="001B52D4">
      <w:r w:rsidRPr="0006012D">
        <w:t xml:space="preserve">The purpose of this procedure is to ensure that all vehicles used to transport </w:t>
      </w:r>
      <w:proofErr w:type="gramStart"/>
      <w:r w:rsidRPr="0006012D">
        <w:t>product</w:t>
      </w:r>
      <w:proofErr w:type="gramEnd"/>
      <w:r w:rsidRPr="0006012D">
        <w:t xml:space="preserve"> for </w:t>
      </w:r>
      <w:r w:rsidRPr="0006012D">
        <w:rPr>
          <w:b/>
          <w:bCs/>
        </w:rPr>
        <w:t>YOUR COMPANY NAME HERE</w:t>
      </w:r>
      <w:r w:rsidRPr="0006012D">
        <w:t xml:space="preserve"> are suitable for the transportation of the product and </w:t>
      </w:r>
      <w:proofErr w:type="gramStart"/>
      <w:r w:rsidRPr="0006012D">
        <w:t>does</w:t>
      </w:r>
      <w:proofErr w:type="gramEnd"/>
      <w:r w:rsidRPr="0006012D">
        <w:t xml:space="preserve"> not compromise food safety. </w:t>
      </w:r>
    </w:p>
    <w:p w14:paraId="618C338E" w14:textId="77777777" w:rsidR="001B52D4" w:rsidRPr="0006012D" w:rsidRDefault="001B52D4" w:rsidP="001B52D4"/>
    <w:p w14:paraId="5AA2C725" w14:textId="77777777" w:rsidR="001B52D4" w:rsidRPr="0006012D" w:rsidRDefault="001B52D4" w:rsidP="001B52D4">
      <w:pPr>
        <w:rPr>
          <w:b/>
          <w:bCs/>
          <w:smallCaps/>
        </w:rPr>
      </w:pPr>
      <w:r w:rsidRPr="0006012D">
        <w:rPr>
          <w:b/>
          <w:bCs/>
          <w:smallCaps/>
        </w:rPr>
        <w:t>Frequency</w:t>
      </w:r>
    </w:p>
    <w:p w14:paraId="31BEBA3F" w14:textId="77777777" w:rsidR="001B52D4" w:rsidRPr="0006012D" w:rsidRDefault="001B52D4" w:rsidP="001B52D4">
      <w:pPr>
        <w:rPr>
          <w:b/>
          <w:bCs/>
          <w:smallCaps/>
        </w:rPr>
      </w:pPr>
    </w:p>
    <w:p w14:paraId="7CFBDAA0" w14:textId="77777777" w:rsidR="001B52D4" w:rsidRPr="0006012D" w:rsidRDefault="001B52D4" w:rsidP="001B52D4">
      <w:pPr>
        <w:jc w:val="both"/>
        <w:rPr>
          <w:bCs/>
        </w:rPr>
      </w:pPr>
      <w:r w:rsidRPr="0006012D">
        <w:rPr>
          <w:bCs/>
        </w:rPr>
        <w:t xml:space="preserve">This procedure is to be followed for each vehicle that ships </w:t>
      </w:r>
      <w:r w:rsidRPr="0006012D">
        <w:rPr>
          <w:b/>
        </w:rPr>
        <w:t>YOUR COMPANY NAME HERE</w:t>
      </w:r>
      <w:r w:rsidRPr="0006012D">
        <w:rPr>
          <w:bCs/>
        </w:rPr>
        <w:t xml:space="preserve"> product. </w:t>
      </w:r>
    </w:p>
    <w:p w14:paraId="64FF20DD" w14:textId="77777777" w:rsidR="001B52D4" w:rsidRPr="0006012D" w:rsidRDefault="001B52D4" w:rsidP="001B52D4">
      <w:pPr>
        <w:rPr>
          <w:b/>
          <w:bCs/>
          <w:smallCaps/>
        </w:rPr>
      </w:pPr>
    </w:p>
    <w:p w14:paraId="2A9C9820" w14:textId="77777777" w:rsidR="001B52D4" w:rsidRPr="0006012D" w:rsidRDefault="001B52D4" w:rsidP="001B52D4">
      <w:pPr>
        <w:jc w:val="both"/>
        <w:rPr>
          <w:b/>
          <w:bCs/>
          <w:smallCaps/>
        </w:rPr>
      </w:pPr>
      <w:r w:rsidRPr="0006012D">
        <w:rPr>
          <w:b/>
          <w:bCs/>
          <w:smallCaps/>
        </w:rPr>
        <w:t>Procedure</w:t>
      </w:r>
    </w:p>
    <w:p w14:paraId="5484D54C" w14:textId="77777777" w:rsidR="001B52D4" w:rsidRPr="0006012D" w:rsidRDefault="001B52D4" w:rsidP="001B52D4"/>
    <w:p w14:paraId="06F79E01" w14:textId="77777777" w:rsidR="001B52D4" w:rsidRPr="0006012D" w:rsidRDefault="001B52D4" w:rsidP="001B52D4">
      <w:pPr>
        <w:jc w:val="both"/>
      </w:pPr>
      <w:r w:rsidRPr="0006012D">
        <w:t>Each truck driver is responsible for inspecting his/her own carrier and the Shipper/ Receiver is responsible for inspecting each external transport vehicle prior to loading to ensure that they are free from contamination and are suitable for the transportation of food. The truck driver and/or Shipper/Receiver will visually check for the following:</w:t>
      </w:r>
    </w:p>
    <w:p w14:paraId="64753439" w14:textId="77777777" w:rsidR="001B52D4" w:rsidRPr="0006012D" w:rsidRDefault="001B52D4" w:rsidP="001B52D4">
      <w:pPr>
        <w:jc w:val="both"/>
      </w:pPr>
    </w:p>
    <w:p w14:paraId="7F6160D2" w14:textId="77777777" w:rsidR="001B52D4" w:rsidRPr="0006012D" w:rsidRDefault="001B52D4" w:rsidP="001B52D4">
      <w:pPr>
        <w:numPr>
          <w:ilvl w:val="0"/>
          <w:numId w:val="3"/>
        </w:numPr>
        <w:jc w:val="both"/>
      </w:pPr>
      <w:r w:rsidRPr="0006012D">
        <w:t xml:space="preserve">Sanitary condition – ensure that the floors, walls, and ceilings are clean and are free from foreign objects that may contaminate the product. </w:t>
      </w:r>
    </w:p>
    <w:p w14:paraId="55CC4AA1" w14:textId="77777777" w:rsidR="001B52D4" w:rsidRPr="0006012D" w:rsidRDefault="001B52D4" w:rsidP="001B52D4">
      <w:pPr>
        <w:ind w:left="360"/>
        <w:jc w:val="both"/>
      </w:pPr>
    </w:p>
    <w:p w14:paraId="1957E386" w14:textId="77777777" w:rsidR="001B52D4" w:rsidRPr="0006012D" w:rsidRDefault="001B52D4" w:rsidP="001B52D4">
      <w:pPr>
        <w:numPr>
          <w:ilvl w:val="0"/>
          <w:numId w:val="3"/>
        </w:numPr>
        <w:jc w:val="both"/>
      </w:pPr>
      <w:r w:rsidRPr="0006012D">
        <w:t>No objectionable odors that could indicate contamination of the carrier</w:t>
      </w:r>
    </w:p>
    <w:p w14:paraId="5BC047C5" w14:textId="77777777" w:rsidR="001B52D4" w:rsidRPr="0006012D" w:rsidRDefault="001B52D4" w:rsidP="001B52D4">
      <w:pPr>
        <w:ind w:left="360"/>
        <w:jc w:val="both"/>
      </w:pPr>
    </w:p>
    <w:p w14:paraId="7A8E4454" w14:textId="77777777" w:rsidR="001B52D4" w:rsidRPr="0006012D" w:rsidRDefault="001B52D4" w:rsidP="001B52D4">
      <w:pPr>
        <w:numPr>
          <w:ilvl w:val="0"/>
          <w:numId w:val="3"/>
        </w:numPr>
        <w:jc w:val="both"/>
      </w:pPr>
      <w:r w:rsidRPr="0006012D">
        <w:t xml:space="preserve">Structural integrity: walls, floors, and ceilings are constructed of materials suitable for the transportation of meat products and are in sound condition – no exposed wood, no holes or protruding objects. </w:t>
      </w:r>
    </w:p>
    <w:p w14:paraId="3EE03CB5" w14:textId="77777777" w:rsidR="001B52D4" w:rsidRPr="0006012D" w:rsidRDefault="001B52D4" w:rsidP="001B52D4">
      <w:pPr>
        <w:jc w:val="both"/>
      </w:pPr>
    </w:p>
    <w:p w14:paraId="3B85BEB3" w14:textId="77777777" w:rsidR="001B52D4" w:rsidRPr="0006012D" w:rsidRDefault="001B52D4" w:rsidP="001B52D4">
      <w:pPr>
        <w:numPr>
          <w:ilvl w:val="0"/>
          <w:numId w:val="3"/>
        </w:numPr>
        <w:jc w:val="both"/>
      </w:pPr>
      <w:r w:rsidRPr="0006012D">
        <w:t xml:space="preserve">There are no incompatible products being shipped that could negatively impact on the product – e.g. dirt, chemicals. </w:t>
      </w:r>
    </w:p>
    <w:p w14:paraId="14F1B5CB" w14:textId="77777777" w:rsidR="001B52D4" w:rsidRPr="0006012D" w:rsidRDefault="001B52D4" w:rsidP="001B52D4">
      <w:pPr>
        <w:jc w:val="both"/>
      </w:pPr>
    </w:p>
    <w:p w14:paraId="17D7DB48" w14:textId="77777777" w:rsidR="001B52D4" w:rsidRPr="0006012D" w:rsidRDefault="001B52D4" w:rsidP="001B52D4">
      <w:pPr>
        <w:numPr>
          <w:ilvl w:val="0"/>
          <w:numId w:val="3"/>
        </w:numPr>
        <w:jc w:val="both"/>
      </w:pPr>
      <w:r w:rsidRPr="0006012D">
        <w:t xml:space="preserve">Verify the temperature of the transport vehicle using a calibrated </w:t>
      </w:r>
      <w:proofErr w:type="gramStart"/>
      <w:r w:rsidRPr="0006012D">
        <w:t>hand held</w:t>
      </w:r>
      <w:proofErr w:type="gramEnd"/>
      <w:r w:rsidRPr="0006012D">
        <w:t xml:space="preserve"> thermometer to ensure that it is 4’C or 39’F or less prior to loading. </w:t>
      </w:r>
    </w:p>
    <w:p w14:paraId="4F0404EA" w14:textId="77777777" w:rsidR="001B52D4" w:rsidRPr="0006012D" w:rsidRDefault="001B52D4" w:rsidP="001B52D4">
      <w:pPr>
        <w:jc w:val="both"/>
      </w:pPr>
    </w:p>
    <w:p w14:paraId="683D61D8" w14:textId="77777777" w:rsidR="001B52D4" w:rsidRPr="0006012D" w:rsidRDefault="001B52D4" w:rsidP="001B52D4">
      <w:pPr>
        <w:numPr>
          <w:ilvl w:val="0"/>
          <w:numId w:val="3"/>
        </w:numPr>
        <w:jc w:val="both"/>
      </w:pPr>
      <w:r w:rsidRPr="0006012D">
        <w:t xml:space="preserve">Randomly select finished product that is to be shipped and take the temperatures with a calibrated hand-held thermometer to ensure that the product temperatures are 4’C or 39’F or less by placing the thermometer between two boxes at the top and middle of the skid. </w:t>
      </w:r>
    </w:p>
    <w:p w14:paraId="15DF7755" w14:textId="77777777" w:rsidR="001B52D4" w:rsidRPr="0006012D" w:rsidRDefault="001B52D4" w:rsidP="001B52D4">
      <w:pPr>
        <w:jc w:val="both"/>
      </w:pPr>
    </w:p>
    <w:p w14:paraId="38F1C5E1" w14:textId="77777777" w:rsidR="001B52D4" w:rsidRPr="0006012D" w:rsidRDefault="001B52D4" w:rsidP="001B52D4">
      <w:pPr>
        <w:numPr>
          <w:ilvl w:val="0"/>
          <w:numId w:val="3"/>
        </w:numPr>
        <w:jc w:val="both"/>
      </w:pPr>
      <w:r w:rsidRPr="0006012D">
        <w:t xml:space="preserve">Ensure that there is no potential for damage to </w:t>
      </w:r>
      <w:proofErr w:type="gramStart"/>
      <w:r w:rsidRPr="0006012D">
        <w:t>product</w:t>
      </w:r>
      <w:proofErr w:type="gramEnd"/>
      <w:r w:rsidRPr="0006012D">
        <w:t xml:space="preserve"> or for cross contamination, etc. Product must be protected during loading and shipping.  This </w:t>
      </w:r>
      <w:proofErr w:type="gramStart"/>
      <w:r w:rsidRPr="0006012D">
        <w:t>include</w:t>
      </w:r>
      <w:proofErr w:type="gramEnd"/>
      <w:r w:rsidRPr="0006012D">
        <w:t xml:space="preserve"> but is not limited to: </w:t>
      </w:r>
    </w:p>
    <w:p w14:paraId="2E4125F3" w14:textId="77777777" w:rsidR="001B52D4" w:rsidRPr="0006012D" w:rsidRDefault="001B52D4" w:rsidP="001B52D4">
      <w:pPr>
        <w:pStyle w:val="ListParagraph"/>
      </w:pPr>
    </w:p>
    <w:p w14:paraId="1459B39F" w14:textId="77777777" w:rsidR="001B52D4" w:rsidRPr="0006012D" w:rsidRDefault="001B52D4" w:rsidP="001B52D4">
      <w:pPr>
        <w:numPr>
          <w:ilvl w:val="1"/>
          <w:numId w:val="3"/>
        </w:numPr>
        <w:jc w:val="both"/>
      </w:pPr>
      <w:r w:rsidRPr="0006012D">
        <w:t xml:space="preserve">Rails should be provided in the transport vehicle to allow carcasses to be hung without contact with floors and walls if carcasses are being shipped. It must also </w:t>
      </w:r>
      <w:r w:rsidRPr="0006012D">
        <w:lastRenderedPageBreak/>
        <w:t>have properly spaced overhead rails if carcasses, sides or quarters are transported without further protection. </w:t>
      </w:r>
    </w:p>
    <w:p w14:paraId="504C9428" w14:textId="77777777" w:rsidR="001B52D4" w:rsidRPr="0006012D" w:rsidRDefault="001B52D4" w:rsidP="001B52D4">
      <w:pPr>
        <w:jc w:val="both"/>
      </w:pPr>
    </w:p>
    <w:p w14:paraId="24DCA19E" w14:textId="77777777" w:rsidR="001B52D4" w:rsidRPr="0006012D" w:rsidRDefault="001B52D4" w:rsidP="001B52D4">
      <w:pPr>
        <w:numPr>
          <w:ilvl w:val="1"/>
          <w:numId w:val="3"/>
        </w:numPr>
        <w:jc w:val="both"/>
      </w:pPr>
      <w:r w:rsidRPr="0006012D">
        <w:t xml:space="preserve">Wrapping whole carcasses, parts of carcasses in plastic shrouds, </w:t>
      </w:r>
      <w:proofErr w:type="spellStart"/>
      <w:r w:rsidRPr="0006012D">
        <w:t>stockinettes</w:t>
      </w:r>
      <w:proofErr w:type="spellEnd"/>
      <w:r w:rsidRPr="0006012D">
        <w:t xml:space="preserve"> or butcher paper if not hung on rails, or rails are not properly spaced.</w:t>
      </w:r>
    </w:p>
    <w:p w14:paraId="3F30F122" w14:textId="77777777" w:rsidR="001B52D4" w:rsidRPr="0006012D" w:rsidRDefault="001B52D4" w:rsidP="001B52D4">
      <w:pPr>
        <w:numPr>
          <w:ilvl w:val="1"/>
          <w:numId w:val="3"/>
        </w:numPr>
        <w:jc w:val="both"/>
      </w:pPr>
      <w:r w:rsidRPr="0006012D">
        <w:t>Boxed product is stacked on pallets/skids in a manner that prevents the movement/shifting of product during transportation</w:t>
      </w:r>
    </w:p>
    <w:p w14:paraId="539F6ACF" w14:textId="77777777" w:rsidR="001B52D4" w:rsidRPr="0006012D" w:rsidRDefault="001B52D4" w:rsidP="001B52D4">
      <w:pPr>
        <w:numPr>
          <w:ilvl w:val="1"/>
          <w:numId w:val="3"/>
        </w:numPr>
        <w:jc w:val="both"/>
      </w:pPr>
      <w:r w:rsidRPr="0006012D">
        <w:t xml:space="preserve">If using a pump truck or tow motor care will be taken to not puncture the packaging materials </w:t>
      </w:r>
    </w:p>
    <w:p w14:paraId="25D16FA7" w14:textId="77777777" w:rsidR="001B52D4" w:rsidRPr="0006012D" w:rsidRDefault="001B52D4" w:rsidP="001B52D4">
      <w:pPr>
        <w:numPr>
          <w:ilvl w:val="1"/>
          <w:numId w:val="3"/>
        </w:numPr>
        <w:jc w:val="both"/>
      </w:pPr>
      <w:r w:rsidRPr="0006012D">
        <w:t>If loading the transport vehicle manually ensure products are placed in the vehicle in a manner to prevent contamination of product and/or movement of product during transportation</w:t>
      </w:r>
    </w:p>
    <w:p w14:paraId="6EB51515" w14:textId="77777777" w:rsidR="001B52D4" w:rsidRPr="0006012D" w:rsidRDefault="001B52D4" w:rsidP="001B52D4"/>
    <w:p w14:paraId="33F6C868" w14:textId="77777777" w:rsidR="001B52D4" w:rsidRPr="0006012D" w:rsidRDefault="001B52D4" w:rsidP="001B52D4">
      <w:pPr>
        <w:jc w:val="both"/>
        <w:rPr>
          <w:b/>
          <w:bCs/>
          <w:smallCaps/>
        </w:rPr>
      </w:pPr>
    </w:p>
    <w:p w14:paraId="1D730856" w14:textId="77777777" w:rsidR="001B52D4" w:rsidRPr="0006012D" w:rsidRDefault="001B52D4" w:rsidP="001B52D4">
      <w:pPr>
        <w:jc w:val="both"/>
        <w:rPr>
          <w:b/>
          <w:bCs/>
          <w:smallCaps/>
        </w:rPr>
      </w:pPr>
      <w:r w:rsidRPr="0006012D">
        <w:rPr>
          <w:b/>
          <w:bCs/>
          <w:smallCaps/>
        </w:rPr>
        <w:t>Deviation Procedures</w:t>
      </w:r>
    </w:p>
    <w:p w14:paraId="61139AD0" w14:textId="77777777" w:rsidR="001B52D4" w:rsidRPr="0006012D" w:rsidRDefault="001B52D4" w:rsidP="001B52D4"/>
    <w:p w14:paraId="48271A05" w14:textId="77777777" w:rsidR="001B52D4" w:rsidRPr="0006012D" w:rsidRDefault="001B52D4" w:rsidP="001B52D4">
      <w:r w:rsidRPr="0006012D">
        <w:t xml:space="preserve">In the event of a deviation the truck driver and/or Shipper/Receiver will contact the </w:t>
      </w:r>
      <w:r w:rsidRPr="0006012D">
        <w:rPr>
          <w:b/>
          <w:bCs/>
        </w:rPr>
        <w:t>Plant Operations Manager, HACCP Coordinator or Supervisor</w:t>
      </w:r>
      <w:r w:rsidRPr="0006012D">
        <w:t xml:space="preserve"> immediately. It is the responsibility of these </w:t>
      </w:r>
      <w:proofErr w:type="gramStart"/>
      <w:r w:rsidRPr="0006012D">
        <w:t>persons</w:t>
      </w:r>
      <w:proofErr w:type="gramEnd"/>
      <w:r w:rsidRPr="0006012D">
        <w:t xml:space="preserve"> to take the necessary corrective actions. These may include but are not limited to:</w:t>
      </w:r>
    </w:p>
    <w:p w14:paraId="1F1E0058" w14:textId="77777777" w:rsidR="001B52D4" w:rsidRPr="0006012D" w:rsidRDefault="001B52D4" w:rsidP="001B52D4"/>
    <w:p w14:paraId="5CFFF13B" w14:textId="77777777" w:rsidR="001B52D4" w:rsidRPr="0006012D" w:rsidRDefault="001B52D4" w:rsidP="001B52D4">
      <w:pPr>
        <w:pStyle w:val="ListParagraph"/>
        <w:numPr>
          <w:ilvl w:val="0"/>
          <w:numId w:val="4"/>
        </w:numPr>
        <w:jc w:val="both"/>
      </w:pPr>
      <w:proofErr w:type="gramStart"/>
      <w:r w:rsidRPr="0006012D">
        <w:t>In the event that</w:t>
      </w:r>
      <w:proofErr w:type="gramEnd"/>
      <w:r w:rsidRPr="0006012D">
        <w:t xml:space="preserve"> the transport vehicle is unsuitable for the transportation of the product due to unsanitary conditions, the carrier will either be swept and/or washed or, depending on the severity, the transport vehicle will be refused and a replacement requested.</w:t>
      </w:r>
    </w:p>
    <w:p w14:paraId="61D6464A" w14:textId="77777777" w:rsidR="001B52D4" w:rsidRPr="0006012D" w:rsidRDefault="001B52D4" w:rsidP="001B52D4">
      <w:pPr>
        <w:jc w:val="both"/>
      </w:pPr>
    </w:p>
    <w:p w14:paraId="74536743" w14:textId="77777777" w:rsidR="001B52D4" w:rsidRPr="0006012D" w:rsidRDefault="001B52D4" w:rsidP="001B52D4">
      <w:pPr>
        <w:pStyle w:val="ListParagraph"/>
        <w:numPr>
          <w:ilvl w:val="0"/>
          <w:numId w:val="4"/>
        </w:numPr>
        <w:jc w:val="both"/>
      </w:pPr>
      <w:proofErr w:type="gramStart"/>
      <w:r w:rsidRPr="0006012D">
        <w:t>In the event that</w:t>
      </w:r>
      <w:proofErr w:type="gramEnd"/>
      <w:r w:rsidRPr="0006012D">
        <w:t xml:space="preserve"> the transport vehicle is unsuitable for the transportation of the product due to unsuitable structural characteristics, e.g. damaged walls or floors, the transport vehicle will be refused and a replacement requested. </w:t>
      </w:r>
    </w:p>
    <w:p w14:paraId="3EAD6223" w14:textId="77777777" w:rsidR="001B52D4" w:rsidRPr="0006012D" w:rsidRDefault="001B52D4" w:rsidP="001B52D4">
      <w:pPr>
        <w:jc w:val="both"/>
      </w:pPr>
    </w:p>
    <w:p w14:paraId="1C9AA8AA" w14:textId="77777777" w:rsidR="001B52D4" w:rsidRPr="0006012D" w:rsidRDefault="001B52D4" w:rsidP="001B52D4">
      <w:pPr>
        <w:pStyle w:val="ListParagraph"/>
        <w:numPr>
          <w:ilvl w:val="0"/>
          <w:numId w:val="4"/>
        </w:numPr>
        <w:jc w:val="both"/>
      </w:pPr>
      <w:proofErr w:type="gramStart"/>
      <w:r w:rsidRPr="0006012D">
        <w:t>In the event that</w:t>
      </w:r>
      <w:proofErr w:type="gramEnd"/>
      <w:r w:rsidRPr="0006012D">
        <w:t xml:space="preserve"> the transport vehicle is unsuitable for the transportation of the product due to unsuitable temperatures, the temperature of the vehicle will be checked until it reaches the acceptable temperature, 4’C or 39’F. If the acceptable temperature cannot be achieved, the transport vehicle will be refused and a replacement requested.</w:t>
      </w:r>
    </w:p>
    <w:p w14:paraId="74455453" w14:textId="77777777" w:rsidR="001B52D4" w:rsidRPr="0006012D" w:rsidRDefault="001B52D4" w:rsidP="001B52D4">
      <w:pPr>
        <w:jc w:val="both"/>
      </w:pPr>
    </w:p>
    <w:p w14:paraId="22C0FACD" w14:textId="77777777" w:rsidR="001B52D4" w:rsidRPr="0006012D" w:rsidRDefault="001B52D4" w:rsidP="001B52D4">
      <w:pPr>
        <w:pStyle w:val="ListParagraph"/>
        <w:numPr>
          <w:ilvl w:val="0"/>
          <w:numId w:val="4"/>
        </w:numPr>
        <w:jc w:val="both"/>
      </w:pPr>
      <w:r w:rsidRPr="0006012D">
        <w:t xml:space="preserve">If the product temperatures are greater </w:t>
      </w:r>
      <w:proofErr w:type="spellStart"/>
      <w:proofErr w:type="gramStart"/>
      <w:r w:rsidRPr="0006012D">
        <w:t>then</w:t>
      </w:r>
      <w:proofErr w:type="spellEnd"/>
      <w:proofErr w:type="gramEnd"/>
      <w:r w:rsidRPr="0006012D">
        <w:t xml:space="preserve"> 4’C or 39’F or less the truck driver and/or Shipper/Receiver must hold the product in accordance with the Hold Procedure and immediately notify the </w:t>
      </w:r>
      <w:r w:rsidRPr="0006012D">
        <w:rPr>
          <w:b/>
          <w:bCs/>
        </w:rPr>
        <w:t>Plant Operations Manager, HACCP Coordinator or Supervisor</w:t>
      </w:r>
      <w:r w:rsidRPr="0006012D">
        <w:t xml:space="preserve">. </w:t>
      </w:r>
    </w:p>
    <w:p w14:paraId="60624DAF" w14:textId="77777777" w:rsidR="001B52D4" w:rsidRPr="0006012D" w:rsidRDefault="001B52D4" w:rsidP="001B52D4">
      <w:pPr>
        <w:pStyle w:val="ListParagraph"/>
      </w:pPr>
    </w:p>
    <w:p w14:paraId="364B09CB" w14:textId="77777777" w:rsidR="001B52D4" w:rsidRPr="0006012D" w:rsidRDefault="001B52D4" w:rsidP="001B52D4">
      <w:pPr>
        <w:pStyle w:val="ListParagraph"/>
        <w:numPr>
          <w:ilvl w:val="0"/>
          <w:numId w:val="4"/>
        </w:numPr>
        <w:jc w:val="both"/>
      </w:pPr>
      <w:r w:rsidRPr="0006012D">
        <w:t xml:space="preserve">If the loading and arranging of product is found to be unsatisfactory or done so in a manner that could potentially affect the safety of the product – immediately notify the </w:t>
      </w:r>
      <w:r w:rsidRPr="0006012D">
        <w:rPr>
          <w:b/>
          <w:bCs/>
        </w:rPr>
        <w:t>Plant Operations manager or HACCP Coordinator or Supervisor.</w:t>
      </w:r>
    </w:p>
    <w:p w14:paraId="77C374B4" w14:textId="77777777" w:rsidR="001B52D4" w:rsidRPr="0006012D" w:rsidRDefault="001B52D4" w:rsidP="001B52D4">
      <w:pPr>
        <w:jc w:val="both"/>
      </w:pPr>
    </w:p>
    <w:p w14:paraId="206113EE" w14:textId="77777777" w:rsidR="001B52D4" w:rsidRPr="0006012D" w:rsidRDefault="001B52D4" w:rsidP="001B52D4">
      <w:pPr>
        <w:jc w:val="both"/>
      </w:pPr>
      <w:r w:rsidRPr="0006012D">
        <w:lastRenderedPageBreak/>
        <w:t xml:space="preserve">The truck driver and/or Shipper/Receiver will document any corrective actions taken on Distribution Record or Plant Receiving Record Meat/Non-Meat. </w:t>
      </w:r>
    </w:p>
    <w:p w14:paraId="474652B9" w14:textId="77777777" w:rsidR="001B52D4" w:rsidRPr="0006012D" w:rsidRDefault="001B52D4" w:rsidP="001B52D4">
      <w:pPr>
        <w:jc w:val="both"/>
      </w:pPr>
    </w:p>
    <w:p w14:paraId="6FE06510" w14:textId="77777777" w:rsidR="001B52D4" w:rsidRPr="0006012D" w:rsidRDefault="001B52D4" w:rsidP="001B52D4">
      <w:pPr>
        <w:jc w:val="both"/>
      </w:pPr>
      <w:r w:rsidRPr="0006012D">
        <w:t xml:space="preserve">For all deviations a Food Safety Assessment will be performed in accordance with the Food Safety Assessment Procedure. </w:t>
      </w:r>
    </w:p>
    <w:p w14:paraId="0E91F932" w14:textId="77777777" w:rsidR="001B52D4" w:rsidRPr="0006012D" w:rsidRDefault="001B52D4" w:rsidP="001B52D4">
      <w:pPr>
        <w:jc w:val="both"/>
      </w:pPr>
    </w:p>
    <w:p w14:paraId="1111B9AD" w14:textId="77777777" w:rsidR="001B52D4" w:rsidRPr="0006012D" w:rsidRDefault="001B52D4" w:rsidP="001B52D4">
      <w:pPr>
        <w:jc w:val="both"/>
      </w:pPr>
    </w:p>
    <w:p w14:paraId="700CD266" w14:textId="77777777" w:rsidR="001B52D4" w:rsidRPr="0006012D" w:rsidRDefault="001B52D4" w:rsidP="001B52D4">
      <w:r w:rsidRPr="0006012D">
        <w:rPr>
          <w:b/>
          <w:bCs/>
          <w:smallCaps/>
        </w:rPr>
        <w:t>Records</w:t>
      </w:r>
    </w:p>
    <w:p w14:paraId="36F087DE" w14:textId="77777777" w:rsidR="001B52D4" w:rsidRPr="0006012D" w:rsidRDefault="001B52D4" w:rsidP="001B52D4"/>
    <w:p w14:paraId="44993062" w14:textId="77777777" w:rsidR="001B52D4" w:rsidRPr="0006012D" w:rsidRDefault="001B52D4" w:rsidP="001B52D4">
      <w:pPr>
        <w:jc w:val="both"/>
      </w:pPr>
      <w:r w:rsidRPr="0006012D">
        <w:t>Distribution Record</w:t>
      </w:r>
    </w:p>
    <w:p w14:paraId="43E1E62F" w14:textId="77777777" w:rsidR="001B52D4" w:rsidRPr="0006012D" w:rsidRDefault="001B52D4" w:rsidP="001B52D4">
      <w:pPr>
        <w:jc w:val="both"/>
      </w:pPr>
    </w:p>
    <w:p w14:paraId="130885B3" w14:textId="77777777" w:rsidR="001B52D4" w:rsidRPr="0006012D" w:rsidRDefault="001B52D4" w:rsidP="001B52D4"/>
    <w:p w14:paraId="4255DDDB" w14:textId="77777777" w:rsidR="0041251E" w:rsidRPr="0006012D" w:rsidRDefault="0041251E" w:rsidP="00827C21"/>
    <w:p w14:paraId="732CE5C9" w14:textId="77777777" w:rsidR="00827C21" w:rsidRPr="0006012D" w:rsidRDefault="00827C21"/>
    <w:sectPr w:rsidR="00827C21" w:rsidRPr="0006012D" w:rsidSect="0035248E">
      <w:headerReference w:type="default" r:id="rId10"/>
      <w:footerReference w:type="defaul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A3F74" w14:textId="77777777" w:rsidR="009B163C" w:rsidRDefault="009B163C">
      <w:r>
        <w:separator/>
      </w:r>
    </w:p>
  </w:endnote>
  <w:endnote w:type="continuationSeparator" w:id="0">
    <w:p w14:paraId="094E3E4E" w14:textId="77777777" w:rsidR="009B163C" w:rsidRDefault="009B1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E579B" w14:textId="77777777" w:rsidR="00AC4DA4" w:rsidRDefault="00AC4DA4" w:rsidP="00AC4DA4">
    <w:pPr>
      <w:pStyle w:val="Footer"/>
    </w:pPr>
  </w:p>
  <w:p w14:paraId="6653B49E" w14:textId="53D4A7AB" w:rsidR="00AC4DA4" w:rsidRDefault="00AC4DA4" w:rsidP="00AC4DA4">
    <w:pPr>
      <w:pStyle w:val="Footer"/>
    </w:pPr>
    <w:r>
      <w:rPr>
        <w:noProof/>
      </w:rPr>
      <w:pict w14:anchorId="167950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alt="A logo with a check mark&#10;&#10;AI-generated content may be incorrect." style="position:absolute;margin-left:494.8pt;margin-top:10.5pt;width:28.8pt;height:30.7pt;z-index:-251657216;visibility:visible;mso-wrap-style:square;mso-wrap-distance-left:9pt;mso-wrap-distance-top:0;mso-wrap-distance-right:9pt;mso-wrap-distance-bottom:0;mso-position-horizontal:absolute;mso-position-horizontal-relative:text;mso-position-vertical:absolute;mso-position-vertical-relative:text">
          <v:imagedata r:id="rId1" o:title="A logo with a check mark&#10;&#10;AI-generated content may be incorrect"/>
        </v:shape>
      </w:pict>
    </w:r>
    <w:r w:rsidRPr="00AC4DA4">
      <w:rPr>
        <w:i/>
        <w:iCs/>
        <w:color w:val="000000"/>
        <w:sz w:val="20"/>
        <w:szCs w:val="20"/>
      </w:rPr>
      <w:t>Disclaimer: This template is for general use only and must be customized to meet your business’s regulatory requirements</w:t>
    </w:r>
  </w:p>
  <w:p w14:paraId="2F7A338A" w14:textId="1985390F" w:rsidR="00386515" w:rsidRDefault="00386515">
    <w:pPr>
      <w:pStyle w:val="Footer"/>
    </w:pPr>
  </w:p>
  <w:p w14:paraId="7E1805E7" w14:textId="77777777" w:rsidR="00386515" w:rsidRDefault="003865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7165B" w14:textId="77777777" w:rsidR="009B163C" w:rsidRDefault="009B163C">
      <w:r>
        <w:separator/>
      </w:r>
    </w:p>
  </w:footnote>
  <w:footnote w:type="continuationSeparator" w:id="0">
    <w:p w14:paraId="6FDF3CE8" w14:textId="77777777" w:rsidR="009B163C" w:rsidRDefault="009B16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8"/>
      <w:gridCol w:w="3888"/>
    </w:tblGrid>
    <w:tr w:rsidR="007422AB" w:rsidRPr="0006012D" w14:paraId="131C3F76" w14:textId="77777777" w:rsidTr="0002537B">
      <w:trPr>
        <w:trHeight w:val="298"/>
      </w:trPr>
      <w:tc>
        <w:tcPr>
          <w:tcW w:w="5688" w:type="dxa"/>
          <w:vMerge w:val="restart"/>
          <w:tcBorders>
            <w:top w:val="single" w:sz="4" w:space="0" w:color="auto"/>
            <w:left w:val="single" w:sz="4" w:space="0" w:color="auto"/>
            <w:right w:val="single" w:sz="4" w:space="0" w:color="auto"/>
          </w:tcBorders>
          <w:vAlign w:val="center"/>
        </w:tcPr>
        <w:p w14:paraId="62265DC6" w14:textId="5564C647" w:rsidR="007422AB" w:rsidRPr="0006012D" w:rsidRDefault="007422AB" w:rsidP="007422AB">
          <w:pPr>
            <w:jc w:val="center"/>
            <w:rPr>
              <w:b/>
              <w:sz w:val="28"/>
              <w:szCs w:val="28"/>
            </w:rPr>
          </w:pPr>
          <w:r w:rsidRPr="0006012D">
            <w:rPr>
              <w:b/>
              <w:sz w:val="28"/>
              <w:szCs w:val="28"/>
            </w:rPr>
            <w:t>Shipping SOP</w:t>
          </w:r>
        </w:p>
      </w:tc>
      <w:tc>
        <w:tcPr>
          <w:tcW w:w="3888" w:type="dxa"/>
          <w:tcBorders>
            <w:top w:val="single" w:sz="4" w:space="0" w:color="auto"/>
            <w:left w:val="single" w:sz="4" w:space="0" w:color="auto"/>
            <w:bottom w:val="single" w:sz="4" w:space="0" w:color="auto"/>
            <w:right w:val="single" w:sz="4" w:space="0" w:color="auto"/>
          </w:tcBorders>
          <w:vAlign w:val="center"/>
        </w:tcPr>
        <w:p w14:paraId="74E8694A" w14:textId="77777777" w:rsidR="007422AB" w:rsidRPr="0006012D" w:rsidRDefault="007422AB" w:rsidP="007422AB">
          <w:pPr>
            <w:rPr>
              <w:sz w:val="20"/>
              <w:szCs w:val="20"/>
            </w:rPr>
          </w:pPr>
          <w:r w:rsidRPr="0006012D">
            <w:rPr>
              <w:sz w:val="20"/>
              <w:szCs w:val="20"/>
            </w:rPr>
            <w:t>Revision date -</w:t>
          </w:r>
        </w:p>
      </w:tc>
    </w:tr>
    <w:tr w:rsidR="007422AB" w:rsidRPr="0006012D" w14:paraId="6737B127" w14:textId="77777777" w:rsidTr="0002537B">
      <w:trPr>
        <w:trHeight w:val="297"/>
      </w:trPr>
      <w:tc>
        <w:tcPr>
          <w:tcW w:w="5688" w:type="dxa"/>
          <w:vMerge/>
          <w:tcBorders>
            <w:left w:val="single" w:sz="4" w:space="0" w:color="auto"/>
            <w:bottom w:val="single" w:sz="4" w:space="0" w:color="auto"/>
            <w:right w:val="single" w:sz="4" w:space="0" w:color="auto"/>
          </w:tcBorders>
          <w:vAlign w:val="center"/>
        </w:tcPr>
        <w:p w14:paraId="3DBB43D8" w14:textId="77777777" w:rsidR="007422AB" w:rsidRPr="0006012D" w:rsidRDefault="007422AB" w:rsidP="007422AB">
          <w:pPr>
            <w:rPr>
              <w:b/>
              <w:sz w:val="28"/>
              <w:szCs w:val="28"/>
            </w:rPr>
          </w:pPr>
        </w:p>
      </w:tc>
      <w:tc>
        <w:tcPr>
          <w:tcW w:w="3888" w:type="dxa"/>
          <w:tcBorders>
            <w:top w:val="single" w:sz="4" w:space="0" w:color="auto"/>
            <w:left w:val="single" w:sz="4" w:space="0" w:color="auto"/>
            <w:bottom w:val="single" w:sz="4" w:space="0" w:color="auto"/>
            <w:right w:val="single" w:sz="4" w:space="0" w:color="auto"/>
          </w:tcBorders>
          <w:vAlign w:val="center"/>
        </w:tcPr>
        <w:p w14:paraId="5426953A" w14:textId="77777777" w:rsidR="007422AB" w:rsidRPr="0006012D" w:rsidRDefault="007422AB" w:rsidP="007422AB">
          <w:pPr>
            <w:rPr>
              <w:sz w:val="20"/>
              <w:szCs w:val="20"/>
            </w:rPr>
          </w:pPr>
          <w:r w:rsidRPr="0006012D">
            <w:rPr>
              <w:sz w:val="20"/>
              <w:szCs w:val="20"/>
            </w:rPr>
            <w:t>Version -</w:t>
          </w:r>
        </w:p>
      </w:tc>
    </w:tr>
  </w:tbl>
  <w:p w14:paraId="656D480D" w14:textId="1D3A56F3" w:rsidR="00295552" w:rsidRPr="0006012D" w:rsidRDefault="00295552" w:rsidP="007422AB">
    <w:pPr>
      <w:pStyle w:val="Head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67536"/>
    <w:multiLevelType w:val="hybridMultilevel"/>
    <w:tmpl w:val="EB78DB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DAF04EA"/>
    <w:multiLevelType w:val="singleLevel"/>
    <w:tmpl w:val="623CED4E"/>
    <w:lvl w:ilvl="0">
      <w:start w:val="1"/>
      <w:numFmt w:val="bullet"/>
      <w:lvlText w:val=""/>
      <w:lvlJc w:val="left"/>
      <w:pPr>
        <w:tabs>
          <w:tab w:val="num" w:pos="1440"/>
        </w:tabs>
        <w:ind w:left="1440" w:hanging="720"/>
      </w:pPr>
      <w:rPr>
        <w:rFonts w:ascii="Symbol" w:hAnsi="Symbol" w:hint="default"/>
      </w:rPr>
    </w:lvl>
  </w:abstractNum>
  <w:abstractNum w:abstractNumId="2" w15:restartNumberingAfterBreak="0">
    <w:nsid w:val="60D35930"/>
    <w:multiLevelType w:val="hybridMultilevel"/>
    <w:tmpl w:val="3B78CCE2"/>
    <w:lvl w:ilvl="0" w:tplc="09AECED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3863C4F"/>
    <w:multiLevelType w:val="hybridMultilevel"/>
    <w:tmpl w:val="5E204786"/>
    <w:lvl w:ilvl="0" w:tplc="3C782B96">
      <w:numFmt w:val="bullet"/>
      <w:lvlText w:val=""/>
      <w:lvlJc w:val="left"/>
      <w:pPr>
        <w:tabs>
          <w:tab w:val="num" w:pos="720"/>
        </w:tabs>
        <w:ind w:left="720" w:hanging="36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6663243">
    <w:abstractNumId w:val="1"/>
  </w:num>
  <w:num w:numId="2" w16cid:durableId="126437673">
    <w:abstractNumId w:val="2"/>
  </w:num>
  <w:num w:numId="3" w16cid:durableId="1828203065">
    <w:abstractNumId w:val="3"/>
  </w:num>
  <w:num w:numId="4" w16cid:durableId="1290088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07272"/>
    <w:rsid w:val="00012B92"/>
    <w:rsid w:val="0002090F"/>
    <w:rsid w:val="0006012D"/>
    <w:rsid w:val="00074154"/>
    <w:rsid w:val="00093373"/>
    <w:rsid w:val="000B18AA"/>
    <w:rsid w:val="000C4964"/>
    <w:rsid w:val="00164C6D"/>
    <w:rsid w:val="001A05AB"/>
    <w:rsid w:val="001B52D4"/>
    <w:rsid w:val="00237F04"/>
    <w:rsid w:val="00295552"/>
    <w:rsid w:val="0029644C"/>
    <w:rsid w:val="002D7261"/>
    <w:rsid w:val="002F60D6"/>
    <w:rsid w:val="00326C31"/>
    <w:rsid w:val="0035248E"/>
    <w:rsid w:val="00386515"/>
    <w:rsid w:val="00404627"/>
    <w:rsid w:val="0041251E"/>
    <w:rsid w:val="00417094"/>
    <w:rsid w:val="0052150E"/>
    <w:rsid w:val="0053629C"/>
    <w:rsid w:val="00563DC8"/>
    <w:rsid w:val="0066309D"/>
    <w:rsid w:val="0073076E"/>
    <w:rsid w:val="007422AB"/>
    <w:rsid w:val="007A2953"/>
    <w:rsid w:val="007E76EA"/>
    <w:rsid w:val="00823694"/>
    <w:rsid w:val="00827C21"/>
    <w:rsid w:val="008739FF"/>
    <w:rsid w:val="0089745A"/>
    <w:rsid w:val="009B163C"/>
    <w:rsid w:val="00AB621D"/>
    <w:rsid w:val="00AC4DA4"/>
    <w:rsid w:val="00B10AA2"/>
    <w:rsid w:val="00B12A5F"/>
    <w:rsid w:val="00B81011"/>
    <w:rsid w:val="00BA1EFC"/>
    <w:rsid w:val="00BB2D1E"/>
    <w:rsid w:val="00C15081"/>
    <w:rsid w:val="00C25B23"/>
    <w:rsid w:val="00C45574"/>
    <w:rsid w:val="00C45890"/>
    <w:rsid w:val="00C6274F"/>
    <w:rsid w:val="00C64319"/>
    <w:rsid w:val="00D12B4E"/>
    <w:rsid w:val="00D651CC"/>
    <w:rsid w:val="00D65EBE"/>
    <w:rsid w:val="00D8347C"/>
    <w:rsid w:val="00DF279E"/>
    <w:rsid w:val="00E07272"/>
    <w:rsid w:val="00F15D32"/>
    <w:rsid w:val="00FA2CAC"/>
    <w:rsid w:val="00FB165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BDEEE"/>
  <w15:chartTrackingRefBased/>
  <w15:docId w15:val="{2418AE18-7C9B-4A15-AD95-892905F7A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8AA"/>
    <w:rPr>
      <w:sz w:val="24"/>
      <w:szCs w:val="24"/>
      <w:lang w:val="en-US" w:eastAsia="en-US"/>
    </w:rPr>
  </w:style>
  <w:style w:type="paragraph" w:styleId="Heading1">
    <w:name w:val="heading 1"/>
    <w:basedOn w:val="Normal"/>
    <w:next w:val="Normal"/>
    <w:qFormat/>
    <w:rsid w:val="00827C21"/>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07272"/>
    <w:pPr>
      <w:tabs>
        <w:tab w:val="center" w:pos="4320"/>
        <w:tab w:val="right" w:pos="8640"/>
      </w:tabs>
    </w:pPr>
  </w:style>
  <w:style w:type="paragraph" w:styleId="Footer">
    <w:name w:val="footer"/>
    <w:basedOn w:val="Normal"/>
    <w:link w:val="FooterChar"/>
    <w:uiPriority w:val="99"/>
    <w:rsid w:val="00E07272"/>
    <w:pPr>
      <w:tabs>
        <w:tab w:val="center" w:pos="4320"/>
        <w:tab w:val="right" w:pos="8640"/>
      </w:tabs>
    </w:pPr>
  </w:style>
  <w:style w:type="table" w:styleId="TableGrid">
    <w:name w:val="Table Grid"/>
    <w:basedOn w:val="TableNormal"/>
    <w:rsid w:val="00E072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45890"/>
    <w:rPr>
      <w:rFonts w:ascii="Tahoma" w:hAnsi="Tahoma" w:cs="Tahoma"/>
      <w:sz w:val="16"/>
      <w:szCs w:val="16"/>
    </w:rPr>
  </w:style>
  <w:style w:type="character" w:customStyle="1" w:styleId="FooterChar">
    <w:name w:val="Footer Char"/>
    <w:link w:val="Footer"/>
    <w:uiPriority w:val="99"/>
    <w:rsid w:val="00386515"/>
    <w:rPr>
      <w:sz w:val="24"/>
      <w:szCs w:val="24"/>
      <w:lang w:val="en-US" w:eastAsia="en-US"/>
    </w:rPr>
  </w:style>
  <w:style w:type="paragraph" w:styleId="ListParagraph">
    <w:name w:val="List Paragraph"/>
    <w:basedOn w:val="Normal"/>
    <w:uiPriority w:val="34"/>
    <w:qFormat/>
    <w:rsid w:val="001B52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ad4d9c3-248c-4a8e-b578-e674186956cf" xsi:nil="true"/>
    <Year xmlns="58e08f11-1d6a-43c9-8d68-1bd2c3856be7" xsi:nil="true"/>
    <lcf76f155ced4ddcb4097134ff3c332f xmlns="58e08f11-1d6a-43c9-8d68-1bd2c3856be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19194A0443714BB7B8423831A7EA63" ma:contentTypeVersion="20" ma:contentTypeDescription="Create a new document." ma:contentTypeScope="" ma:versionID="7cc5073d0b51eeed17e4e7fef4a3aec0">
  <xsd:schema xmlns:xsd="http://www.w3.org/2001/XMLSchema" xmlns:xs="http://www.w3.org/2001/XMLSchema" xmlns:p="http://schemas.microsoft.com/office/2006/metadata/properties" xmlns:ns2="58e08f11-1d6a-43c9-8d68-1bd2c3856be7" xmlns:ns3="bad4d9c3-248c-4a8e-b578-e674186956cf" targetNamespace="http://schemas.microsoft.com/office/2006/metadata/properties" ma:root="true" ma:fieldsID="75a61625cad0a8f414be148c415d24d3" ns2:_="" ns3:_="">
    <xsd:import namespace="58e08f11-1d6a-43c9-8d68-1bd2c3856be7"/>
    <xsd:import namespace="bad4d9c3-248c-4a8e-b578-e674186956c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Yea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e08f11-1d6a-43c9-8d68-1bd2c3856b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Year" ma:index="18" nillable="true" ma:displayName="Year" ma:format="Dropdown" ma:internalName="Year">
      <xsd:simpleType>
        <xsd:restriction base="dms:Choice">
          <xsd:enumeration value="2017"/>
          <xsd:enumeration value="2018"/>
          <xsd:enumeration value="2019"/>
          <xsd:enumeration value="2020"/>
          <xsd:enumeration value="2021"/>
          <xsd:enumeration value="2022"/>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2f0d748-7f08-4525-8e52-9e1f95261b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d4d9c3-248c-4a8e-b578-e674186956c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d30fe5c-860c-47e2-937b-db76c3b55e8e}" ma:internalName="TaxCatchAll" ma:showField="CatchAllData" ma:web="bad4d9c3-248c-4a8e-b578-e674186956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6FE8DD-4C70-4DD3-82D1-EE0114F61BAD}">
  <ds:schemaRefs>
    <ds:schemaRef ds:uri="http://schemas.microsoft.com/office/2006/metadata/properties"/>
    <ds:schemaRef ds:uri="http://schemas.microsoft.com/office/infopath/2007/PartnerControls"/>
    <ds:schemaRef ds:uri="bad4d9c3-248c-4a8e-b578-e674186956cf"/>
    <ds:schemaRef ds:uri="58e08f11-1d6a-43c9-8d68-1bd2c3856be7"/>
  </ds:schemaRefs>
</ds:datastoreItem>
</file>

<file path=customXml/itemProps2.xml><?xml version="1.0" encoding="utf-8"?>
<ds:datastoreItem xmlns:ds="http://schemas.openxmlformats.org/officeDocument/2006/customXml" ds:itemID="{180F6819-743A-4E28-9DC6-B0EC4B58C2BB}">
  <ds:schemaRefs>
    <ds:schemaRef ds:uri="http://schemas.microsoft.com/sharepoint/v3/contenttype/forms"/>
  </ds:schemaRefs>
</ds:datastoreItem>
</file>

<file path=customXml/itemProps3.xml><?xml version="1.0" encoding="utf-8"?>
<ds:datastoreItem xmlns:ds="http://schemas.openxmlformats.org/officeDocument/2006/customXml" ds:itemID="{4A2B831D-9449-4C01-9D6E-C30361531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e08f11-1d6a-43c9-8d68-1bd2c3856be7"/>
    <ds:schemaRef ds:uri="bad4d9c3-248c-4a8e-b578-e67418695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689</Words>
  <Characters>3929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PURPOSE AND SCOPE</vt:lpstr>
    </vt:vector>
  </TitlesOfParts>
  <Company>Your Company Name</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PURPOSE AND SCOPE</dc:title>
  <dc:subject/>
  <dc:creator>Your User Name</dc:creator>
  <cp:keywords/>
  <dc:description/>
  <cp:lastModifiedBy>Baljit Kaur Kheeva </cp:lastModifiedBy>
  <cp:revision>7</cp:revision>
  <cp:lastPrinted>2011-01-26T20:11:00Z</cp:lastPrinted>
  <dcterms:created xsi:type="dcterms:W3CDTF">2025-09-05T18:58:00Z</dcterms:created>
  <dcterms:modified xsi:type="dcterms:W3CDTF">2025-09-05T20:55:00Z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ies>
</file>